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0ACF" w14:textId="4927868E" w:rsidR="006F36F1" w:rsidRDefault="00ED09D2" w:rsidP="006F36F1">
      <w:pPr>
        <w:autoSpaceDE w:val="0"/>
        <w:autoSpaceDN w:val="0"/>
        <w:adjustRightInd w:val="0"/>
        <w:jc w:val="center"/>
        <w:rPr>
          <w:rFonts w:ascii="CenturyGothic-Bold" w:hAnsi="CenturyGothic-Bold" w:cs="CenturyGothic-Bold"/>
          <w:b/>
          <w:bCs/>
          <w:color w:val="00AE50"/>
          <w:sz w:val="32"/>
          <w:szCs w:val="32"/>
        </w:rPr>
      </w:pPr>
      <w:r>
        <w:rPr>
          <w:rFonts w:ascii="CenturyGothic-Bold" w:hAnsi="CenturyGothic-Bold" w:cs="CenturyGothic-Bold"/>
          <w:b/>
          <w:bCs/>
          <w:color w:val="7030A0"/>
          <w:sz w:val="32"/>
          <w:szCs w:val="32"/>
        </w:rPr>
        <w:t xml:space="preserve">Toestemmingsformulier </w:t>
      </w:r>
      <w:r w:rsidR="00871888">
        <w:rPr>
          <w:rFonts w:ascii="CenturyGothic-Bold" w:hAnsi="CenturyGothic-Bold" w:cs="CenturyGothic-Bold"/>
          <w:b/>
          <w:bCs/>
          <w:color w:val="7030A0"/>
          <w:sz w:val="32"/>
          <w:szCs w:val="32"/>
        </w:rPr>
        <w:t>inschrijving “Tweede gezin”</w:t>
      </w:r>
    </w:p>
    <w:p w14:paraId="3AC1D361" w14:textId="77777777" w:rsidR="0080564A" w:rsidRDefault="0080564A" w:rsidP="006F36F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14:paraId="069269CD" w14:textId="200EC27D" w:rsidR="006F36F1" w:rsidRDefault="00C0156B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Zoals vastgelegd in het parkreglement, </w:t>
      </w:r>
      <w:r w:rsidR="0087188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bieden wij u de mogelijkheid tot inschrijving van een “Tweede gezin”. Deze dient</w:t>
      </w:r>
      <w:r w:rsidR="00D57FAE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</w:t>
      </w:r>
      <w:r w:rsidR="00D57FAE" w:rsidRPr="007F2DA2">
        <w:rPr>
          <w:rFonts w:ascii="Adobe Myungjo Std M" w:eastAsia="Adobe Myungjo Std M" w:hAnsi="Adobe Myungjo Std M" w:cs="CenturyGothic"/>
          <w:color w:val="000000"/>
          <w:sz w:val="20"/>
          <w:szCs w:val="20"/>
          <w:u w:val="single"/>
        </w:rPr>
        <w:t>voor</w:t>
      </w:r>
      <w:r w:rsidR="00A70193" w:rsidRPr="007F2DA2">
        <w:rPr>
          <w:rFonts w:ascii="Adobe Myungjo Std M" w:eastAsia="Adobe Myungjo Std M" w:hAnsi="Adobe Myungjo Std M" w:cs="CenturyGothic"/>
          <w:color w:val="000000"/>
          <w:sz w:val="20"/>
          <w:szCs w:val="20"/>
          <w:u w:val="single"/>
        </w:rPr>
        <w:t>af</w:t>
      </w:r>
      <w:r w:rsidR="00A70193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te </w:t>
      </w:r>
      <w:r w:rsidR="0087188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worden geaccordeerd </w:t>
      </w:r>
      <w:r w:rsidR="00A70193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bij de directie.</w:t>
      </w:r>
      <w:r w:rsidR="00391134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Zonder schriftelijk</w:t>
      </w:r>
      <w:r w:rsidR="00DB1D90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akkoord </w:t>
      </w:r>
      <w:r w:rsidR="00391134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van de directie </w:t>
      </w:r>
      <w:r w:rsidR="004241BF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is het niet toegestaan om </w:t>
      </w:r>
      <w:r w:rsidR="0087188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personen die niet toebehoren tot familie (1</w:t>
      </w:r>
      <w:r w:rsidR="00871888" w:rsidRPr="00871888">
        <w:rPr>
          <w:rFonts w:ascii="Adobe Myungjo Std M" w:eastAsia="Adobe Myungjo Std M" w:hAnsi="Adobe Myungjo Std M" w:cs="CenturyGothic"/>
          <w:color w:val="000000"/>
          <w:sz w:val="20"/>
          <w:szCs w:val="20"/>
          <w:vertAlign w:val="superscript"/>
        </w:rPr>
        <w:t>e</w:t>
      </w:r>
      <w:r w:rsidR="0087188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graad) te laten overnachten in uw kampeermiddel zonder uw eigen aanwezigheid.</w:t>
      </w:r>
    </w:p>
    <w:p w14:paraId="7F7DB84D" w14:textId="77777777" w:rsidR="00DB1D90" w:rsidRDefault="00DB1D90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367AE9D2" w14:textId="77777777" w:rsidR="00DA780F" w:rsidRDefault="00DB1D90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Met dit formulier kunt u toe</w:t>
      </w:r>
      <w:r w:rsidR="003E4D10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stemming aanvragen bij de directie van Park Heideheuvel. Vul hiervoor </w:t>
      </w:r>
      <w:r w:rsidR="003E4D10" w:rsidRPr="003E4D10">
        <w:rPr>
          <w:rFonts w:ascii="Adobe Myungjo Std M" w:eastAsia="Adobe Myungjo Std M" w:hAnsi="Adobe Myungjo Std M" w:cs="CenturyGothic"/>
          <w:color w:val="000000"/>
          <w:sz w:val="20"/>
          <w:szCs w:val="20"/>
          <w:u w:val="single"/>
        </w:rPr>
        <w:t>alle</w:t>
      </w:r>
      <w:r w:rsidR="003E4D10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gevraagde gegevens in en stuur </w:t>
      </w:r>
      <w:r w:rsidR="0087188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(indien nodig) </w:t>
      </w:r>
      <w:r w:rsidR="003E4D10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de benodigde bijlages mee.</w:t>
      </w:r>
      <w:r w:rsidR="00BC0F09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U kunt dit formulier per post of </w:t>
      </w:r>
      <w:r w:rsidR="00035DB3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per mail aanleveren.</w:t>
      </w:r>
      <w:r w:rsidR="00DF257A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</w:t>
      </w:r>
    </w:p>
    <w:p w14:paraId="486EFC75" w14:textId="2F215B47" w:rsidR="00DB1D90" w:rsidRDefault="00C7037E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b/>
          <w:bCs/>
          <w:color w:val="000000"/>
          <w:sz w:val="20"/>
          <w:szCs w:val="20"/>
          <w:u w:val="single"/>
        </w:rPr>
        <w:t xml:space="preserve">De aanvraag wordt alleen in behandeling genomen als dit formulier is </w:t>
      </w:r>
      <w:r w:rsidR="00582781">
        <w:rPr>
          <w:rFonts w:ascii="Adobe Myungjo Std M" w:eastAsia="Adobe Myungjo Std M" w:hAnsi="Adobe Myungjo Std M" w:cs="CenturyGothic"/>
          <w:b/>
          <w:bCs/>
          <w:color w:val="000000"/>
          <w:sz w:val="20"/>
          <w:szCs w:val="20"/>
          <w:u w:val="single"/>
        </w:rPr>
        <w:t>ondertekend door de hoofdbewoner!</w:t>
      </w:r>
    </w:p>
    <w:p w14:paraId="24817BB1" w14:textId="77777777" w:rsidR="001E3C70" w:rsidRDefault="001E3C70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737C" w14:paraId="0CFC2ED1" w14:textId="77777777" w:rsidTr="005020AE">
        <w:trPr>
          <w:trHeight w:val="823"/>
        </w:trPr>
        <w:tc>
          <w:tcPr>
            <w:tcW w:w="3020" w:type="dxa"/>
          </w:tcPr>
          <w:p w14:paraId="0D4012D0" w14:textId="1BFBC90E" w:rsidR="00AA737C" w:rsidRDefault="004239A0" w:rsidP="006F36F1">
            <w:pPr>
              <w:autoSpaceDE w:val="0"/>
              <w:autoSpaceDN w:val="0"/>
              <w:adjustRightInd w:val="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Aanvraag Datum</w:t>
            </w:r>
            <w:r w:rsidR="00A64323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3021" w:type="dxa"/>
          </w:tcPr>
          <w:p w14:paraId="6E1E601F" w14:textId="1D2AB117" w:rsidR="00AA737C" w:rsidRDefault="00A64323" w:rsidP="006F36F1">
            <w:pPr>
              <w:autoSpaceDE w:val="0"/>
              <w:autoSpaceDN w:val="0"/>
              <w:adjustRightInd w:val="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Naam:</w:t>
            </w:r>
          </w:p>
        </w:tc>
        <w:tc>
          <w:tcPr>
            <w:tcW w:w="3021" w:type="dxa"/>
          </w:tcPr>
          <w:p w14:paraId="1E5A65B2" w14:textId="012CE042" w:rsidR="00AA737C" w:rsidRDefault="00A64323" w:rsidP="006F36F1">
            <w:pPr>
              <w:autoSpaceDE w:val="0"/>
              <w:autoSpaceDN w:val="0"/>
              <w:adjustRightInd w:val="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Kavelnummer:</w:t>
            </w:r>
          </w:p>
        </w:tc>
      </w:tr>
      <w:tr w:rsidR="00A64323" w14:paraId="53962D26" w14:textId="77777777" w:rsidTr="00C00237">
        <w:trPr>
          <w:trHeight w:val="3527"/>
        </w:trPr>
        <w:tc>
          <w:tcPr>
            <w:tcW w:w="9062" w:type="dxa"/>
            <w:gridSpan w:val="3"/>
          </w:tcPr>
          <w:p w14:paraId="1888CFBC" w14:textId="1D0C7C27" w:rsidR="00A64323" w:rsidRDefault="00871888" w:rsidP="006F36F1">
            <w:pPr>
              <w:autoSpaceDE w:val="0"/>
              <w:autoSpaceDN w:val="0"/>
              <w:adjustRightInd w:val="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Reden</w:t>
            </w:r>
            <w:r w:rsidR="00793036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:</w:t>
            </w:r>
          </w:p>
        </w:tc>
      </w:tr>
      <w:tr w:rsidR="00FC08D1" w14:paraId="0C5CA7AC" w14:textId="77777777" w:rsidTr="005E1E41">
        <w:trPr>
          <w:trHeight w:val="1351"/>
        </w:trPr>
        <w:tc>
          <w:tcPr>
            <w:tcW w:w="3020" w:type="dxa"/>
          </w:tcPr>
          <w:p w14:paraId="1C16869E" w14:textId="59B4C186" w:rsidR="00FC08D1" w:rsidRDefault="00871888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Is deze inschrijving van tijdelijke aard?</w:t>
            </w:r>
          </w:p>
          <w:p w14:paraId="4BD0B179" w14:textId="77777777" w:rsidR="00FC08D1" w:rsidRDefault="00D20615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-18221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E8F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Ja</w:t>
            </w:r>
            <w:r w:rsidR="00CC3E8F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20067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8D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Nee</w:t>
            </w:r>
          </w:p>
          <w:p w14:paraId="0E044924" w14:textId="77777777" w:rsidR="000E0FFE" w:rsidRDefault="000E0FFE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Indien ja: voor welke periode:</w:t>
            </w:r>
          </w:p>
          <w:p w14:paraId="2255B405" w14:textId="1D7D0A2C" w:rsidR="000E0FFE" w:rsidRDefault="000E0FFE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021" w:type="dxa"/>
          </w:tcPr>
          <w:p w14:paraId="65A82FAC" w14:textId="2B7CF8D7" w:rsidR="00FC08D1" w:rsidRDefault="00251664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Heeft u het tweede gezin </w:t>
            </w:r>
            <w:r w:rsidR="004612B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op de hoogte gebracht van het Parkreglement?</w:t>
            </w:r>
          </w:p>
          <w:p w14:paraId="6B1C1939" w14:textId="77777777" w:rsidR="003C2696" w:rsidRDefault="003C2696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</w:p>
          <w:p w14:paraId="32B1F3B4" w14:textId="57DDACEA" w:rsidR="00FC08D1" w:rsidRDefault="00D20615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-6001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8D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Ja</w:t>
            </w:r>
            <w:r w:rsidR="00CC3E8F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122210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8D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Nee</w:t>
            </w:r>
          </w:p>
        </w:tc>
        <w:tc>
          <w:tcPr>
            <w:tcW w:w="3021" w:type="dxa"/>
          </w:tcPr>
          <w:p w14:paraId="6C445B63" w14:textId="1687A92C" w:rsidR="00FC08D1" w:rsidRDefault="00CC598B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Uit hoeveel personen bestaat dit tweede gezin (maximaal)?</w:t>
            </w:r>
          </w:p>
          <w:p w14:paraId="2E119A44" w14:textId="77777777" w:rsidR="003C2696" w:rsidRDefault="003C2696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</w:p>
          <w:p w14:paraId="05E7B2A5" w14:textId="77777777" w:rsidR="00FC08D1" w:rsidRDefault="00CC598B" w:rsidP="00FC08D1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CenturyGothic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CenturyGothic"/>
                <w:color w:val="000000"/>
                <w:sz w:val="20"/>
                <w:szCs w:val="20"/>
              </w:rPr>
              <w:t>…</w:t>
            </w:r>
          </w:p>
          <w:p w14:paraId="384D665C" w14:textId="4D3ACAE2" w:rsidR="008F5DC3" w:rsidRDefault="008F5DC3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</w:p>
        </w:tc>
      </w:tr>
      <w:tr w:rsidR="00FC08D1" w14:paraId="6C59A31A" w14:textId="77777777" w:rsidTr="003C2696">
        <w:trPr>
          <w:trHeight w:val="1186"/>
        </w:trPr>
        <w:tc>
          <w:tcPr>
            <w:tcW w:w="3020" w:type="dxa"/>
          </w:tcPr>
          <w:p w14:paraId="55D2108F" w14:textId="2F27DE5A" w:rsidR="008E4CF7" w:rsidRDefault="000D5880" w:rsidP="008E4CF7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Heeft de reden van inschrijving een commercieel karakter?</w:t>
            </w:r>
          </w:p>
          <w:p w14:paraId="276451D6" w14:textId="77777777" w:rsidR="003C2696" w:rsidRDefault="003C2696" w:rsidP="008E4CF7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</w:p>
          <w:p w14:paraId="4F39743F" w14:textId="76D22F8A" w:rsidR="00FC08D1" w:rsidRDefault="00D20615" w:rsidP="008E4CF7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67701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CF7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E4CF7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Ja 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3509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CF7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E4CF7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Nee</w:t>
            </w:r>
          </w:p>
        </w:tc>
        <w:tc>
          <w:tcPr>
            <w:tcW w:w="6042" w:type="dxa"/>
            <w:gridSpan w:val="2"/>
          </w:tcPr>
          <w:p w14:paraId="06B4AF9B" w14:textId="4B30EEC9" w:rsidR="00FC08D1" w:rsidRDefault="00C50280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Heeft het tweede gezin de intentie zich in te schrijven op het park?</w:t>
            </w:r>
          </w:p>
          <w:p w14:paraId="6A2D711F" w14:textId="40C2399F" w:rsidR="00FC08D1" w:rsidRDefault="00D20615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192367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8D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Ja</w:t>
            </w:r>
            <w:r w:rsidR="00CC3E8F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 </w:t>
            </w:r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-11389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8D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8D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Nee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138351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45A3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045A3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Misschien</w:t>
            </w:r>
          </w:p>
        </w:tc>
      </w:tr>
      <w:tr w:rsidR="006E07CD" w14:paraId="203FFB20" w14:textId="77777777" w:rsidTr="0014402D">
        <w:trPr>
          <w:trHeight w:val="3136"/>
        </w:trPr>
        <w:tc>
          <w:tcPr>
            <w:tcW w:w="9062" w:type="dxa"/>
            <w:gridSpan w:val="3"/>
          </w:tcPr>
          <w:p w14:paraId="75A58946" w14:textId="26202551" w:rsidR="00303146" w:rsidRDefault="00600B79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lastRenderedPageBreak/>
              <w:t>Gegevens van het Tweede gezin:</w:t>
            </w:r>
          </w:p>
          <w:p w14:paraId="6C7DECEF" w14:textId="77777777" w:rsidR="00600B79" w:rsidRDefault="00600B79" w:rsidP="00FC08D1">
            <w:pPr>
              <w:autoSpaceDE w:val="0"/>
              <w:autoSpaceDN w:val="0"/>
              <w:adjustRightInd w:val="0"/>
              <w:jc w:val="center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</w:p>
          <w:p w14:paraId="5C7F0B3D" w14:textId="2D4D99DF" w:rsidR="00303146" w:rsidRDefault="002C0917" w:rsidP="001A2348">
            <w:pPr>
              <w:autoSpaceDE w:val="0"/>
              <w:autoSpaceDN w:val="0"/>
              <w:adjustRightInd w:val="0"/>
              <w:spacing w:after="12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Naam:_________________________________________________________________________________</w:t>
            </w:r>
          </w:p>
          <w:p w14:paraId="3FF29C70" w14:textId="5442C4C8" w:rsidR="002C0917" w:rsidRDefault="002C0917" w:rsidP="001A2348">
            <w:pPr>
              <w:autoSpaceDE w:val="0"/>
              <w:autoSpaceDN w:val="0"/>
              <w:adjustRightInd w:val="0"/>
              <w:spacing w:after="12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Adres:_________________________________________________________________________________</w:t>
            </w:r>
          </w:p>
          <w:p w14:paraId="59F6A8E3" w14:textId="77777777" w:rsidR="002C0917" w:rsidRDefault="002C0917" w:rsidP="001A2348">
            <w:pPr>
              <w:autoSpaceDE w:val="0"/>
              <w:autoSpaceDN w:val="0"/>
              <w:adjustRightInd w:val="0"/>
              <w:spacing w:after="12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Postcode:__________  _____ Woonplaats:______________________________________________</w:t>
            </w:r>
          </w:p>
          <w:p w14:paraId="6C3874E2" w14:textId="77777777" w:rsidR="002C0917" w:rsidRDefault="00CD48B8" w:rsidP="001A2348">
            <w:pPr>
              <w:autoSpaceDE w:val="0"/>
              <w:autoSpaceDN w:val="0"/>
              <w:adjustRightInd w:val="0"/>
              <w:spacing w:after="12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E-mailadres:__________________________________________________________________________</w:t>
            </w:r>
          </w:p>
          <w:p w14:paraId="3C0D9E46" w14:textId="77777777" w:rsidR="00CD48B8" w:rsidRDefault="00CD48B8" w:rsidP="001A2348">
            <w:pPr>
              <w:autoSpaceDE w:val="0"/>
              <w:autoSpaceDN w:val="0"/>
              <w:adjustRightInd w:val="0"/>
              <w:spacing w:after="12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Telefoonnummer:</w:t>
            </w:r>
            <w:r w:rsidR="00D2487A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____________________________________________________________________</w:t>
            </w:r>
          </w:p>
          <w:p w14:paraId="592182D3" w14:textId="77777777" w:rsidR="00D2487A" w:rsidRDefault="00D2487A" w:rsidP="001A2348">
            <w:pPr>
              <w:autoSpaceDE w:val="0"/>
              <w:autoSpaceDN w:val="0"/>
              <w:adjustRightInd w:val="0"/>
              <w:spacing w:after="12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  <w:r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Geboortedata</w:t>
            </w:r>
            <w:r w:rsidR="00C37F79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van alle gezinsleden:</w:t>
            </w:r>
          </w:p>
          <w:p w14:paraId="4805C413" w14:textId="7773AA9B" w:rsidR="00C37F79" w:rsidRDefault="00C37F79" w:rsidP="002C0917">
            <w:pPr>
              <w:autoSpaceDE w:val="0"/>
              <w:autoSpaceDN w:val="0"/>
              <w:adjustRightInd w:val="0"/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</w:pPr>
          </w:p>
        </w:tc>
      </w:tr>
    </w:tbl>
    <w:p w14:paraId="3807ADF7" w14:textId="77777777" w:rsidR="001663EF" w:rsidRDefault="001663EF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1738CD1A" w14:textId="4DA0E6BC" w:rsidR="00881410" w:rsidRPr="00881410" w:rsidRDefault="000C00CD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b/>
          <w:bCs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Ondergetekende</w:t>
      </w:r>
      <w:r w:rsidR="00881410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en het tweede gezin</w:t>
      </w: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verklaart rekening te houden met </w:t>
      </w:r>
      <w:r w:rsidR="00A45533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wet- en regelgevin</w:t>
      </w:r>
      <w:r w:rsidR="00FB29D1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g</w:t>
      </w:r>
      <w:r w:rsidR="00935E09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en deze na te leven. </w:t>
      </w:r>
      <w:r w:rsidR="00881410" w:rsidRPr="00881410">
        <w:rPr>
          <w:rFonts w:ascii="Adobe Myungjo Std M" w:eastAsia="Adobe Myungjo Std M" w:hAnsi="Adobe Myungjo Std M" w:cs="CenturyGothic"/>
          <w:b/>
          <w:bCs/>
          <w:color w:val="000000"/>
          <w:sz w:val="20"/>
          <w:szCs w:val="20"/>
        </w:rPr>
        <w:t>Permanente bewoning is niet toegestaan!</w:t>
      </w:r>
    </w:p>
    <w:p w14:paraId="1A48FA83" w14:textId="77777777" w:rsidR="0046167E" w:rsidRDefault="0046167E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472FEBC1" w14:textId="3D3F4456" w:rsidR="005E1E41" w:rsidRDefault="003D7552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De hoofdbewoner van het park blijft ten alle tijden het eerste aanspreekpunt en de lastendrager. </w:t>
      </w:r>
      <w:r w:rsidR="00DB57FE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Deze is dan ook verantwoordelijk voor een tijdige betaling van alle parklasten en energiekosten. </w:t>
      </w:r>
      <w:r w:rsidR="00DB57FE" w:rsidRPr="00F648AE">
        <w:rPr>
          <w:rFonts w:ascii="Adobe Myungjo Std M" w:eastAsia="Adobe Myungjo Std M" w:hAnsi="Adobe Myungjo Std M" w:cs="CenturyGothic"/>
          <w:color w:val="000000"/>
          <w:sz w:val="20"/>
          <w:szCs w:val="20"/>
          <w:u w:val="single"/>
        </w:rPr>
        <w:t xml:space="preserve">Ook </w:t>
      </w:r>
      <w:r w:rsidR="00F648AE" w:rsidRPr="00F648AE">
        <w:rPr>
          <w:rFonts w:ascii="Adobe Myungjo Std M" w:eastAsia="Adobe Myungjo Std M" w:hAnsi="Adobe Myungjo Std M" w:cs="CenturyGothic"/>
          <w:color w:val="000000"/>
          <w:sz w:val="20"/>
          <w:szCs w:val="20"/>
          <w:u w:val="single"/>
        </w:rPr>
        <w:t>voor het energie wat tijdens het verblijf van het Tweede gezin wordt verbruikt.</w:t>
      </w:r>
    </w:p>
    <w:p w14:paraId="4DBC9FC6" w14:textId="77777777" w:rsidR="00F648AE" w:rsidRDefault="00F648AE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578C31CB" w14:textId="4A323527" w:rsidR="00F961F8" w:rsidRDefault="00F94E27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De slagboom wordt niet handmatig geopend voor het Tweede gezin. De slagboompas dient u onderling over te dragen.</w:t>
      </w:r>
    </w:p>
    <w:p w14:paraId="79E8EABC" w14:textId="77777777" w:rsidR="00EC71C4" w:rsidRDefault="00EC71C4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55F7306D" w14:textId="76FD9510" w:rsidR="00EC71C4" w:rsidRDefault="00EC71C4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De hoofdbewoner is verantwoordelijk voor het gedrag</w:t>
      </w:r>
      <w:r w:rsidR="00416F4F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van het Tweede gezin.</w:t>
      </w:r>
    </w:p>
    <w:p w14:paraId="097B4938" w14:textId="77777777" w:rsidR="00D81FA7" w:rsidRDefault="00D81FA7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013BB29A" w14:textId="44936548" w:rsidR="00D81FA7" w:rsidRDefault="00D81FA7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Bij akkoordbevinding</w:t>
      </w:r>
      <w:r w:rsidR="0014402D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door de directie</w:t>
      </w: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van de inschrijving van het tweede gezin, </w:t>
      </w:r>
      <w:r w:rsidR="005E4824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zal de volgende toeslagen in rekening worden gebracht bij de hoofdbewoner:</w:t>
      </w:r>
    </w:p>
    <w:p w14:paraId="08C7E484" w14:textId="0CAD56CB" w:rsidR="005E4824" w:rsidRDefault="005E4824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Eenmalige </w:t>
      </w:r>
      <w:r w:rsidR="00AD464E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aanmeld</w:t>
      </w:r>
      <w:r w:rsidR="002D01C5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kosten: € 325,-</w:t>
      </w:r>
    </w:p>
    <w:p w14:paraId="20204522" w14:textId="3FC95B7B" w:rsidR="002D01C5" w:rsidRDefault="002D01C5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Jaa</w:t>
      </w:r>
      <w:r w:rsidR="00AD464E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rvergoeding (tenminste </w:t>
      </w:r>
      <w:r w:rsidR="002275B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één jaar</w:t>
      </w:r>
      <w:r w:rsidR="00D20615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ingaande 1 januari</w:t>
      </w:r>
      <w:r w:rsidR="002275B8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, daarna jaarlijks opzegbaar): € 4</w:t>
      </w:r>
      <w:r w:rsidR="00FA208A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50,-</w:t>
      </w:r>
    </w:p>
    <w:p w14:paraId="3546424B" w14:textId="6F080A67" w:rsidR="00FA208A" w:rsidRPr="00D51A9F" w:rsidRDefault="00FA208A" w:rsidP="006F36F1">
      <w:pPr>
        <w:autoSpaceDE w:val="0"/>
        <w:autoSpaceDN w:val="0"/>
        <w:adjustRightInd w:val="0"/>
        <w:rPr>
          <w:rFonts w:ascii="Cambria" w:eastAsia="Adobe Myungjo Std M" w:hAnsi="Cambria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Eenmalige afmeldkosten: </w:t>
      </w: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€ 325,-</w:t>
      </w:r>
    </w:p>
    <w:p w14:paraId="1BA20241" w14:textId="77777777" w:rsidR="00AD152B" w:rsidRDefault="00AD152B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p w14:paraId="4B6A52EF" w14:textId="22B633C9" w:rsidR="0046167E" w:rsidRDefault="0087758B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>Ondergetekende</w:t>
      </w:r>
      <w:r w:rsidR="00246D63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gaat hiermee akkoord en</w:t>
      </w:r>
      <w:r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verklaart</w:t>
      </w:r>
      <w:r w:rsidR="0046167E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dit formulier naar waarheid te hebben</w:t>
      </w:r>
      <w:r w:rsidR="00246D63">
        <w:rPr>
          <w:rFonts w:ascii="Adobe Myungjo Std M" w:eastAsia="Adobe Myungjo Std M" w:hAnsi="Adobe Myungjo Std M" w:cs="CenturyGothic"/>
          <w:color w:val="000000"/>
          <w:sz w:val="20"/>
          <w:szCs w:val="20"/>
        </w:rPr>
        <w:t xml:space="preserve"> ingevuld.</w:t>
      </w:r>
    </w:p>
    <w:p w14:paraId="1CD0836F" w14:textId="77777777" w:rsidR="00A61ECD" w:rsidRDefault="00A61ECD" w:rsidP="006F36F1">
      <w:pPr>
        <w:autoSpaceDE w:val="0"/>
        <w:autoSpaceDN w:val="0"/>
        <w:adjustRightInd w:val="0"/>
        <w:rPr>
          <w:rFonts w:ascii="Adobe Myungjo Std M" w:eastAsia="Adobe Myungjo Std M" w:hAnsi="Adobe Myungjo Std M" w:cs="CenturyGothic"/>
          <w:color w:val="000000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445A" w14:paraId="187F0AE7" w14:textId="77777777" w:rsidTr="00B604B7">
        <w:trPr>
          <w:trHeight w:val="1970"/>
        </w:trPr>
        <w:tc>
          <w:tcPr>
            <w:tcW w:w="4531" w:type="dxa"/>
          </w:tcPr>
          <w:p w14:paraId="613DAAF9" w14:textId="77777777" w:rsidR="0096445A" w:rsidRDefault="0096445A" w:rsidP="006F36F1">
            <w:pPr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>Plaats:</w:t>
            </w:r>
          </w:p>
          <w:p w14:paraId="79529FC5" w14:textId="77777777" w:rsidR="004239A0" w:rsidRDefault="004239A0" w:rsidP="006F36F1">
            <w:pPr>
              <w:rPr>
                <w:rFonts w:ascii="Adobe Myungjo Std M" w:eastAsia="Adobe Myungjo Std M" w:hAnsi="Adobe Myungjo Std M"/>
              </w:rPr>
            </w:pPr>
          </w:p>
          <w:p w14:paraId="2871E3C9" w14:textId="01897751" w:rsidR="004239A0" w:rsidRDefault="004239A0" w:rsidP="006F36F1">
            <w:pPr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>Datum:</w:t>
            </w:r>
          </w:p>
          <w:p w14:paraId="7281C131" w14:textId="77777777" w:rsidR="0096445A" w:rsidRDefault="0096445A" w:rsidP="006F36F1">
            <w:pPr>
              <w:rPr>
                <w:rFonts w:ascii="Adobe Myungjo Std M" w:eastAsia="Adobe Myungjo Std M" w:hAnsi="Adobe Myungjo Std M"/>
              </w:rPr>
            </w:pPr>
          </w:p>
          <w:p w14:paraId="275E593A" w14:textId="272E77E4" w:rsidR="0096445A" w:rsidRDefault="0037368D" w:rsidP="006F36F1">
            <w:pPr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>Naam:</w:t>
            </w:r>
          </w:p>
        </w:tc>
        <w:tc>
          <w:tcPr>
            <w:tcW w:w="4531" w:type="dxa"/>
          </w:tcPr>
          <w:p w14:paraId="6991C6A8" w14:textId="4569796B" w:rsidR="0096445A" w:rsidRDefault="0096445A" w:rsidP="006F36F1">
            <w:pPr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>Handtekening:</w:t>
            </w:r>
          </w:p>
        </w:tc>
      </w:tr>
    </w:tbl>
    <w:p w14:paraId="0CA60FF4" w14:textId="5BD584A0" w:rsidR="00B3570F" w:rsidRDefault="00B3570F" w:rsidP="006F36F1">
      <w:pPr>
        <w:rPr>
          <w:rFonts w:ascii="Adobe Myungjo Std M" w:eastAsia="Adobe Myungjo Std M" w:hAnsi="Adobe Myungjo Std M"/>
        </w:rPr>
      </w:pPr>
    </w:p>
    <w:p w14:paraId="76097EDF" w14:textId="77777777" w:rsidR="00872A8E" w:rsidRDefault="00872A8E" w:rsidP="006F36F1">
      <w:pPr>
        <w:rPr>
          <w:rFonts w:ascii="Adobe Myungjo Std M" w:eastAsia="Adobe Myungjo Std M" w:hAnsi="Adobe Myungjo Std M"/>
        </w:rPr>
      </w:pPr>
    </w:p>
    <w:p w14:paraId="11C0ABF9" w14:textId="77777777" w:rsidR="00872A8E" w:rsidRDefault="00872A8E" w:rsidP="006F36F1">
      <w:pPr>
        <w:rPr>
          <w:rFonts w:ascii="Adobe Myungjo Std M" w:eastAsia="Adobe Myungjo Std M" w:hAnsi="Adobe Myungjo Std M"/>
        </w:rPr>
      </w:pPr>
    </w:p>
    <w:p w14:paraId="38ABBE28" w14:textId="067C3569" w:rsidR="000A1DBB" w:rsidRDefault="0068655A" w:rsidP="00B604B7">
      <w:pPr>
        <w:jc w:val="center"/>
        <w:rPr>
          <w:rFonts w:ascii="Adobe Myungjo Std M" w:eastAsia="Adobe Myungjo Std M" w:hAnsi="Adobe Myungjo Std M"/>
          <w:b/>
          <w:bCs/>
        </w:rPr>
      </w:pPr>
      <w:r w:rsidRPr="0068655A">
        <w:rPr>
          <w:rFonts w:ascii="Adobe Myungjo Std M" w:eastAsia="Adobe Myungjo Std M" w:hAnsi="Adobe Myungjo Std M"/>
          <w:b/>
          <w:bCs/>
        </w:rPr>
        <w:t xml:space="preserve">----------Onderstaande is </w:t>
      </w:r>
      <w:r w:rsidR="00B604B7" w:rsidRPr="0068655A">
        <w:rPr>
          <w:rFonts w:ascii="Adobe Myungjo Std M" w:eastAsia="Adobe Myungjo Std M" w:hAnsi="Adobe Myungjo Std M"/>
          <w:b/>
          <w:bCs/>
        </w:rPr>
        <w:t>in te vullen door de directie</w:t>
      </w:r>
      <w:r w:rsidRPr="0068655A">
        <w:rPr>
          <w:rFonts w:ascii="Adobe Myungjo Std M" w:eastAsia="Adobe Myungjo Std M" w:hAnsi="Adobe Myungjo Std M"/>
          <w:b/>
          <w:bCs/>
        </w:rPr>
        <w:t>----------</w:t>
      </w:r>
    </w:p>
    <w:p w14:paraId="25BA9E46" w14:textId="77777777" w:rsidR="00624927" w:rsidRDefault="00624927" w:rsidP="00B604B7">
      <w:pPr>
        <w:jc w:val="center"/>
        <w:rPr>
          <w:rFonts w:ascii="Adobe Myungjo Std M" w:eastAsia="Adobe Myungjo Std M" w:hAnsi="Adobe Myungjo Std M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06E1" w14:paraId="2B1855CF" w14:textId="77777777" w:rsidTr="00E706E1">
        <w:tc>
          <w:tcPr>
            <w:tcW w:w="9062" w:type="dxa"/>
          </w:tcPr>
          <w:p w14:paraId="750DBCFE" w14:textId="364EE83A" w:rsidR="00E706E1" w:rsidRDefault="00E706E1" w:rsidP="00E706E1">
            <w:pPr>
              <w:rPr>
                <w:rFonts w:ascii="Adobe Myungjo Std M" w:eastAsia="Adobe Myungjo Std M" w:hAnsi="Adobe Myungjo Std M"/>
                <w:b/>
                <w:bCs/>
              </w:rPr>
            </w:pPr>
            <w:r>
              <w:rPr>
                <w:rFonts w:ascii="Adobe Myungjo Std M" w:eastAsia="Adobe Myungjo Std M" w:hAnsi="Adobe Myungjo Std M"/>
                <w:b/>
                <w:bCs/>
              </w:rPr>
              <w:t>Datum:</w:t>
            </w:r>
          </w:p>
        </w:tc>
      </w:tr>
    </w:tbl>
    <w:p w14:paraId="046E205B" w14:textId="77777777" w:rsidR="0068655A" w:rsidRDefault="0068655A" w:rsidP="00B604B7">
      <w:pPr>
        <w:jc w:val="center"/>
        <w:rPr>
          <w:rFonts w:ascii="Adobe Myungjo Std M" w:eastAsia="Adobe Myungjo Std M" w:hAnsi="Adobe Myungjo Std M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5BE" w14:paraId="486B64BF" w14:textId="77777777" w:rsidTr="00E706E1">
        <w:trPr>
          <w:trHeight w:val="1786"/>
        </w:trPr>
        <w:tc>
          <w:tcPr>
            <w:tcW w:w="4531" w:type="dxa"/>
          </w:tcPr>
          <w:p w14:paraId="64FE1180" w14:textId="26D9BE28" w:rsidR="00E706E1" w:rsidRPr="00E706E1" w:rsidRDefault="00E706E1" w:rsidP="00E706E1">
            <w:pPr>
              <w:rPr>
                <w:rFonts w:ascii="Cambria" w:eastAsia="Adobe Myungjo Std M" w:hAnsi="Cambria"/>
                <w:sz w:val="20"/>
                <w:szCs w:val="20"/>
              </w:rPr>
            </w:pPr>
            <w:r w:rsidRPr="00E706E1">
              <w:rPr>
                <w:rFonts w:ascii="Cambria" w:eastAsia="Adobe Myungjo Std M" w:hAnsi="Cambria"/>
                <w:sz w:val="20"/>
                <w:szCs w:val="20"/>
              </w:rPr>
              <w:t xml:space="preserve">Beoordeelt de </w:t>
            </w:r>
            <w:r w:rsidR="00EC14E9">
              <w:rPr>
                <w:rFonts w:ascii="Cambria" w:eastAsia="Adobe Myungjo Std M" w:hAnsi="Cambria"/>
                <w:sz w:val="20"/>
                <w:szCs w:val="20"/>
              </w:rPr>
              <w:t>aanvraag</w:t>
            </w:r>
            <w:r w:rsidRPr="00E706E1">
              <w:rPr>
                <w:rFonts w:ascii="Cambria" w:eastAsia="Adobe Myungjo Std M" w:hAnsi="Cambria"/>
                <w:sz w:val="20"/>
                <w:szCs w:val="20"/>
              </w:rPr>
              <w:t xml:space="preserve"> als volledig:</w:t>
            </w:r>
          </w:p>
          <w:p w14:paraId="4F565C91" w14:textId="55328190" w:rsidR="005075BE" w:rsidRDefault="00D20615" w:rsidP="00E706E1">
            <w:pPr>
              <w:rPr>
                <w:rFonts w:ascii="Adobe Myungjo Std M" w:eastAsia="Adobe Myungjo Std M" w:hAnsi="Adobe Myungjo Std M"/>
                <w:sz w:val="20"/>
                <w:szCs w:val="20"/>
              </w:rPr>
            </w:pP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-151190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E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06E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Ja  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95815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E1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706E1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Nee, de volgende informatie dient nog te worden aangeleverd</w:t>
            </w:r>
            <w:r w:rsidR="00FA208A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3DCE0468" w14:textId="67382C21" w:rsidR="004B3987" w:rsidRPr="00E706E1" w:rsidRDefault="004B3987" w:rsidP="004B3987">
            <w:pPr>
              <w:rPr>
                <w:rFonts w:ascii="Cambria" w:eastAsia="Adobe Myungjo Std M" w:hAnsi="Cambria"/>
                <w:sz w:val="20"/>
                <w:szCs w:val="20"/>
              </w:rPr>
            </w:pPr>
            <w:r>
              <w:rPr>
                <w:rFonts w:ascii="Cambria" w:eastAsia="Adobe Myungjo Std M" w:hAnsi="Cambria"/>
                <w:sz w:val="20"/>
                <w:szCs w:val="20"/>
              </w:rPr>
              <w:t>Verleent toestemming</w:t>
            </w:r>
          </w:p>
          <w:p w14:paraId="3F29FA12" w14:textId="3BF2F13A" w:rsidR="000B1719" w:rsidRDefault="00D20615" w:rsidP="004B3987">
            <w:pPr>
              <w:rPr>
                <w:rFonts w:ascii="Adobe Myungjo Std M" w:eastAsia="Adobe Myungjo Std M" w:hAnsi="Adobe Myungjo Std M"/>
                <w:sz w:val="20"/>
                <w:szCs w:val="20"/>
              </w:rPr>
            </w:pP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7918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87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B3987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Ja  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-92834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87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B3987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Ja, mitsdien</w:t>
            </w:r>
            <w:r w:rsidR="00EC14E9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 </w:t>
            </w:r>
            <w:r w:rsidR="004B3987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2145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987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B3987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Nee</w:t>
            </w:r>
            <w:r w:rsidR="00E92B68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Cambria" w:eastAsia="Adobe Myungjo Std M" w:hAnsi="Cambria" w:cs="CenturyGothic"/>
                  <w:color w:val="000000"/>
                  <w:sz w:val="20"/>
                  <w:szCs w:val="20"/>
                </w:rPr>
                <w:id w:val="55435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B68">
                  <w:rPr>
                    <w:rFonts w:ascii="MS Gothic" w:eastAsia="MS Gothic" w:hAnsi="MS Gothic" w:cs="Century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92B68">
              <w:rPr>
                <w:rFonts w:ascii="Cambria" w:eastAsia="Adobe Myungjo Std M" w:hAnsi="Cambria" w:cs="CenturyGothic"/>
                <w:color w:val="000000"/>
                <w:sz w:val="20"/>
                <w:szCs w:val="20"/>
              </w:rPr>
              <w:t>Nee, mitsdien</w:t>
            </w:r>
          </w:p>
        </w:tc>
      </w:tr>
      <w:tr w:rsidR="004E34CA" w14:paraId="6FBC5F2F" w14:textId="77777777" w:rsidTr="00FA208A">
        <w:trPr>
          <w:trHeight w:val="1577"/>
        </w:trPr>
        <w:tc>
          <w:tcPr>
            <w:tcW w:w="4531" w:type="dxa"/>
          </w:tcPr>
          <w:p w14:paraId="0BB55B7C" w14:textId="77777777" w:rsidR="004E34CA" w:rsidRDefault="004E34CA" w:rsidP="004E34CA">
            <w:pPr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>Plaats:</w:t>
            </w:r>
          </w:p>
          <w:p w14:paraId="47835413" w14:textId="77777777" w:rsidR="004E34CA" w:rsidRDefault="004E34CA" w:rsidP="004E34CA">
            <w:pPr>
              <w:rPr>
                <w:rFonts w:ascii="Adobe Myungjo Std M" w:eastAsia="Adobe Myungjo Std M" w:hAnsi="Adobe Myungjo Std M"/>
              </w:rPr>
            </w:pPr>
          </w:p>
          <w:p w14:paraId="143D474E" w14:textId="77777777" w:rsidR="004E34CA" w:rsidRDefault="004E34CA" w:rsidP="004E34CA">
            <w:pPr>
              <w:rPr>
                <w:rFonts w:ascii="Adobe Myungjo Std M" w:eastAsia="Adobe Myungjo Std M" w:hAnsi="Adobe Myungjo Std M"/>
              </w:rPr>
            </w:pPr>
            <w:r>
              <w:rPr>
                <w:rFonts w:ascii="Adobe Myungjo Std M" w:eastAsia="Adobe Myungjo Std M" w:hAnsi="Adobe Myungjo Std M"/>
              </w:rPr>
              <w:t>Datum:</w:t>
            </w:r>
          </w:p>
          <w:p w14:paraId="0DE52C1E" w14:textId="77777777" w:rsidR="004E34CA" w:rsidRDefault="004E34CA" w:rsidP="004E34CA">
            <w:pPr>
              <w:rPr>
                <w:rFonts w:ascii="Adobe Myungjo Std M" w:eastAsia="Adobe Myungjo Std M" w:hAnsi="Adobe Myungjo Std M"/>
              </w:rPr>
            </w:pPr>
          </w:p>
          <w:p w14:paraId="3893BA52" w14:textId="2BDA37E4" w:rsidR="004E34CA" w:rsidRPr="00E706E1" w:rsidRDefault="004E34CA" w:rsidP="004E34CA">
            <w:pPr>
              <w:rPr>
                <w:rFonts w:ascii="Cambria" w:eastAsia="Adobe Myungjo Std M" w:hAnsi="Cambria"/>
                <w:sz w:val="20"/>
                <w:szCs w:val="20"/>
              </w:rPr>
            </w:pPr>
            <w:r>
              <w:rPr>
                <w:rFonts w:ascii="Adobe Myungjo Std M" w:eastAsia="Adobe Myungjo Std M" w:hAnsi="Adobe Myungjo Std M"/>
              </w:rPr>
              <w:t>Naam:</w:t>
            </w:r>
          </w:p>
        </w:tc>
        <w:tc>
          <w:tcPr>
            <w:tcW w:w="4531" w:type="dxa"/>
          </w:tcPr>
          <w:p w14:paraId="165FAEAA" w14:textId="15A9F079" w:rsidR="004E34CA" w:rsidRDefault="004E34CA" w:rsidP="004B3987">
            <w:pPr>
              <w:rPr>
                <w:rFonts w:ascii="Cambria" w:eastAsia="Adobe Myungjo Std M" w:hAnsi="Cambria"/>
                <w:sz w:val="20"/>
                <w:szCs w:val="20"/>
              </w:rPr>
            </w:pPr>
            <w:r>
              <w:rPr>
                <w:rFonts w:ascii="Adobe Myungjo Std M" w:eastAsia="Adobe Myungjo Std M" w:hAnsi="Adobe Myungjo Std M"/>
              </w:rPr>
              <w:t>Handtekening:</w:t>
            </w:r>
          </w:p>
        </w:tc>
      </w:tr>
    </w:tbl>
    <w:p w14:paraId="074DF7C3" w14:textId="77777777" w:rsidR="0068655A" w:rsidRPr="0068655A" w:rsidRDefault="0068655A" w:rsidP="00B604B7">
      <w:pPr>
        <w:jc w:val="center"/>
        <w:rPr>
          <w:rFonts w:ascii="Adobe Myungjo Std M" w:eastAsia="Adobe Myungjo Std M" w:hAnsi="Adobe Myungjo Std M"/>
          <w:sz w:val="20"/>
          <w:szCs w:val="20"/>
        </w:rPr>
      </w:pPr>
    </w:p>
    <w:sectPr w:rsidR="0068655A" w:rsidRPr="0068655A" w:rsidSect="004E34CA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B556E" w14:textId="77777777" w:rsidR="000E1A1A" w:rsidRDefault="000E1A1A" w:rsidP="006F36F1">
      <w:r>
        <w:separator/>
      </w:r>
    </w:p>
  </w:endnote>
  <w:endnote w:type="continuationSeparator" w:id="0">
    <w:p w14:paraId="042E17A7" w14:textId="77777777" w:rsidR="000E1A1A" w:rsidRDefault="000E1A1A" w:rsidP="006F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1599" w14:textId="77777777" w:rsidR="000E1A1A" w:rsidRDefault="000E1A1A" w:rsidP="006F36F1">
      <w:r>
        <w:separator/>
      </w:r>
    </w:p>
  </w:footnote>
  <w:footnote w:type="continuationSeparator" w:id="0">
    <w:p w14:paraId="3C2E91E7" w14:textId="77777777" w:rsidR="000E1A1A" w:rsidRDefault="000E1A1A" w:rsidP="006F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4D2E" w14:textId="42CFF47C" w:rsidR="00624927" w:rsidRDefault="006F36F1">
    <w:pPr>
      <w:pStyle w:val="Koptekst"/>
    </w:pPr>
    <w:r>
      <w:rPr>
        <w:noProof/>
      </w:rPr>
      <w:drawing>
        <wp:inline distT="0" distB="0" distL="0" distR="0" wp14:anchorId="15EAE2DF" wp14:editId="6F0E4107">
          <wp:extent cx="906520" cy="800100"/>
          <wp:effectExtent l="0" t="0" r="8255" b="0"/>
          <wp:docPr id="4" name="Afbeelding 4" descr="Afbeelding met voeds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eluwepark Heideheuv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082" cy="804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F1"/>
    <w:rsid w:val="00000A31"/>
    <w:rsid w:val="00022FFA"/>
    <w:rsid w:val="00035DB3"/>
    <w:rsid w:val="00064171"/>
    <w:rsid w:val="0007430B"/>
    <w:rsid w:val="00092F4A"/>
    <w:rsid w:val="000A0A6A"/>
    <w:rsid w:val="000A0EB6"/>
    <w:rsid w:val="000A1DBB"/>
    <w:rsid w:val="000A5511"/>
    <w:rsid w:val="000B1719"/>
    <w:rsid w:val="000C00CD"/>
    <w:rsid w:val="000D5880"/>
    <w:rsid w:val="000E0FFE"/>
    <w:rsid w:val="000E1A1A"/>
    <w:rsid w:val="000F01E1"/>
    <w:rsid w:val="000F0445"/>
    <w:rsid w:val="00100774"/>
    <w:rsid w:val="001045A3"/>
    <w:rsid w:val="00105018"/>
    <w:rsid w:val="00105435"/>
    <w:rsid w:val="00113803"/>
    <w:rsid w:val="00123E25"/>
    <w:rsid w:val="00132200"/>
    <w:rsid w:val="001427B0"/>
    <w:rsid w:val="00142E6C"/>
    <w:rsid w:val="0014402D"/>
    <w:rsid w:val="0015188C"/>
    <w:rsid w:val="001663EF"/>
    <w:rsid w:val="001843BA"/>
    <w:rsid w:val="00194885"/>
    <w:rsid w:val="0019668A"/>
    <w:rsid w:val="001A10EE"/>
    <w:rsid w:val="001A2348"/>
    <w:rsid w:val="001B02DB"/>
    <w:rsid w:val="001D2CB9"/>
    <w:rsid w:val="001D4819"/>
    <w:rsid w:val="001E3C70"/>
    <w:rsid w:val="00206256"/>
    <w:rsid w:val="002275B8"/>
    <w:rsid w:val="00235649"/>
    <w:rsid w:val="00246D63"/>
    <w:rsid w:val="00251664"/>
    <w:rsid w:val="002522B0"/>
    <w:rsid w:val="00263377"/>
    <w:rsid w:val="002759D7"/>
    <w:rsid w:val="002868FE"/>
    <w:rsid w:val="00287E54"/>
    <w:rsid w:val="00294BA7"/>
    <w:rsid w:val="002A5CDD"/>
    <w:rsid w:val="002B3D48"/>
    <w:rsid w:val="002B4608"/>
    <w:rsid w:val="002C0917"/>
    <w:rsid w:val="002C4A9F"/>
    <w:rsid w:val="002D01C5"/>
    <w:rsid w:val="002F33EB"/>
    <w:rsid w:val="002F45B3"/>
    <w:rsid w:val="002F7F75"/>
    <w:rsid w:val="00303146"/>
    <w:rsid w:val="003032DF"/>
    <w:rsid w:val="00312600"/>
    <w:rsid w:val="003145BF"/>
    <w:rsid w:val="00314AF0"/>
    <w:rsid w:val="00317798"/>
    <w:rsid w:val="00317D06"/>
    <w:rsid w:val="00323912"/>
    <w:rsid w:val="00323B80"/>
    <w:rsid w:val="00326E26"/>
    <w:rsid w:val="00330FDD"/>
    <w:rsid w:val="00347E6C"/>
    <w:rsid w:val="0037368D"/>
    <w:rsid w:val="0037482D"/>
    <w:rsid w:val="00374BDF"/>
    <w:rsid w:val="00381643"/>
    <w:rsid w:val="00384AE1"/>
    <w:rsid w:val="00391134"/>
    <w:rsid w:val="00392645"/>
    <w:rsid w:val="003A6F2F"/>
    <w:rsid w:val="003C2696"/>
    <w:rsid w:val="003D193F"/>
    <w:rsid w:val="003D550B"/>
    <w:rsid w:val="003D7552"/>
    <w:rsid w:val="003E4D10"/>
    <w:rsid w:val="003F2414"/>
    <w:rsid w:val="003F56A6"/>
    <w:rsid w:val="003F6EEE"/>
    <w:rsid w:val="00404BB5"/>
    <w:rsid w:val="00416F4F"/>
    <w:rsid w:val="004239A0"/>
    <w:rsid w:val="004241BF"/>
    <w:rsid w:val="00425750"/>
    <w:rsid w:val="004315F4"/>
    <w:rsid w:val="00441641"/>
    <w:rsid w:val="00445160"/>
    <w:rsid w:val="004612B1"/>
    <w:rsid w:val="0046167E"/>
    <w:rsid w:val="00462E73"/>
    <w:rsid w:val="00486C42"/>
    <w:rsid w:val="00497B08"/>
    <w:rsid w:val="00497FE4"/>
    <w:rsid w:val="004A11C5"/>
    <w:rsid w:val="004A5DB4"/>
    <w:rsid w:val="004B174E"/>
    <w:rsid w:val="004B3987"/>
    <w:rsid w:val="004B4370"/>
    <w:rsid w:val="004B4F46"/>
    <w:rsid w:val="004C15E0"/>
    <w:rsid w:val="004D49E0"/>
    <w:rsid w:val="004D73EB"/>
    <w:rsid w:val="004D782E"/>
    <w:rsid w:val="004E2157"/>
    <w:rsid w:val="004E34CA"/>
    <w:rsid w:val="004F230E"/>
    <w:rsid w:val="004F2D0D"/>
    <w:rsid w:val="004F77A8"/>
    <w:rsid w:val="005020AE"/>
    <w:rsid w:val="005075BE"/>
    <w:rsid w:val="00532C09"/>
    <w:rsid w:val="00535979"/>
    <w:rsid w:val="00535D74"/>
    <w:rsid w:val="00544945"/>
    <w:rsid w:val="00545A96"/>
    <w:rsid w:val="0055289D"/>
    <w:rsid w:val="00552921"/>
    <w:rsid w:val="0055738A"/>
    <w:rsid w:val="00571BE2"/>
    <w:rsid w:val="00582781"/>
    <w:rsid w:val="005848D4"/>
    <w:rsid w:val="00596994"/>
    <w:rsid w:val="005B733B"/>
    <w:rsid w:val="005C3C29"/>
    <w:rsid w:val="005C5560"/>
    <w:rsid w:val="005E1243"/>
    <w:rsid w:val="005E133B"/>
    <w:rsid w:val="005E1E41"/>
    <w:rsid w:val="005E394F"/>
    <w:rsid w:val="005E40F0"/>
    <w:rsid w:val="005E4824"/>
    <w:rsid w:val="005E785A"/>
    <w:rsid w:val="0060062D"/>
    <w:rsid w:val="00600B79"/>
    <w:rsid w:val="00603FEE"/>
    <w:rsid w:val="00615E21"/>
    <w:rsid w:val="00624927"/>
    <w:rsid w:val="00636DA5"/>
    <w:rsid w:val="00656FCD"/>
    <w:rsid w:val="006620F7"/>
    <w:rsid w:val="00673E56"/>
    <w:rsid w:val="00674B8B"/>
    <w:rsid w:val="006804E4"/>
    <w:rsid w:val="0068655A"/>
    <w:rsid w:val="00694198"/>
    <w:rsid w:val="006C7D5B"/>
    <w:rsid w:val="006E06E2"/>
    <w:rsid w:val="006E07CD"/>
    <w:rsid w:val="006E4D44"/>
    <w:rsid w:val="006F0A30"/>
    <w:rsid w:val="006F0FF4"/>
    <w:rsid w:val="006F36F1"/>
    <w:rsid w:val="00711B74"/>
    <w:rsid w:val="00715A01"/>
    <w:rsid w:val="00725399"/>
    <w:rsid w:val="00735D5B"/>
    <w:rsid w:val="00741856"/>
    <w:rsid w:val="00745DE5"/>
    <w:rsid w:val="00751335"/>
    <w:rsid w:val="00770F85"/>
    <w:rsid w:val="00793036"/>
    <w:rsid w:val="007935F7"/>
    <w:rsid w:val="007B0CB1"/>
    <w:rsid w:val="007C3C51"/>
    <w:rsid w:val="007C7D65"/>
    <w:rsid w:val="007E6BC9"/>
    <w:rsid w:val="007E6CA5"/>
    <w:rsid w:val="007F2DA2"/>
    <w:rsid w:val="007F6258"/>
    <w:rsid w:val="008027BF"/>
    <w:rsid w:val="0080564A"/>
    <w:rsid w:val="00822FE4"/>
    <w:rsid w:val="00832968"/>
    <w:rsid w:val="00841A87"/>
    <w:rsid w:val="00850F40"/>
    <w:rsid w:val="008678BC"/>
    <w:rsid w:val="00871888"/>
    <w:rsid w:val="00872A8E"/>
    <w:rsid w:val="008770C7"/>
    <w:rsid w:val="0087758B"/>
    <w:rsid w:val="00881410"/>
    <w:rsid w:val="008A7D70"/>
    <w:rsid w:val="008B1414"/>
    <w:rsid w:val="008C017E"/>
    <w:rsid w:val="008C5107"/>
    <w:rsid w:val="008C562C"/>
    <w:rsid w:val="008C65BA"/>
    <w:rsid w:val="008D1B8D"/>
    <w:rsid w:val="008D227B"/>
    <w:rsid w:val="008D70F0"/>
    <w:rsid w:val="008E4CF7"/>
    <w:rsid w:val="008F45C8"/>
    <w:rsid w:val="008F5DC3"/>
    <w:rsid w:val="008F60A0"/>
    <w:rsid w:val="009017A8"/>
    <w:rsid w:val="00904548"/>
    <w:rsid w:val="00904E12"/>
    <w:rsid w:val="00911AD2"/>
    <w:rsid w:val="0092045D"/>
    <w:rsid w:val="009247F1"/>
    <w:rsid w:val="0093000E"/>
    <w:rsid w:val="00935E09"/>
    <w:rsid w:val="00944720"/>
    <w:rsid w:val="00953729"/>
    <w:rsid w:val="0096445A"/>
    <w:rsid w:val="0097515F"/>
    <w:rsid w:val="00990C32"/>
    <w:rsid w:val="009962FA"/>
    <w:rsid w:val="009A0994"/>
    <w:rsid w:val="009A2DA0"/>
    <w:rsid w:val="009A7178"/>
    <w:rsid w:val="009C1AD3"/>
    <w:rsid w:val="009C42B9"/>
    <w:rsid w:val="009C5C9B"/>
    <w:rsid w:val="009E01C7"/>
    <w:rsid w:val="009E1161"/>
    <w:rsid w:val="009F386E"/>
    <w:rsid w:val="009F6E59"/>
    <w:rsid w:val="00A13D90"/>
    <w:rsid w:val="00A156F8"/>
    <w:rsid w:val="00A314C3"/>
    <w:rsid w:val="00A45533"/>
    <w:rsid w:val="00A55205"/>
    <w:rsid w:val="00A61ECD"/>
    <w:rsid w:val="00A64323"/>
    <w:rsid w:val="00A67AF3"/>
    <w:rsid w:val="00A70193"/>
    <w:rsid w:val="00A754DE"/>
    <w:rsid w:val="00A84770"/>
    <w:rsid w:val="00A873EF"/>
    <w:rsid w:val="00AA737C"/>
    <w:rsid w:val="00AA7556"/>
    <w:rsid w:val="00AB6D5E"/>
    <w:rsid w:val="00AD152B"/>
    <w:rsid w:val="00AD464E"/>
    <w:rsid w:val="00AE555B"/>
    <w:rsid w:val="00AE6529"/>
    <w:rsid w:val="00AF486E"/>
    <w:rsid w:val="00B06925"/>
    <w:rsid w:val="00B10ACF"/>
    <w:rsid w:val="00B11DFA"/>
    <w:rsid w:val="00B2376B"/>
    <w:rsid w:val="00B27EB0"/>
    <w:rsid w:val="00B3570F"/>
    <w:rsid w:val="00B456B1"/>
    <w:rsid w:val="00B55A40"/>
    <w:rsid w:val="00B604B7"/>
    <w:rsid w:val="00B67C1E"/>
    <w:rsid w:val="00B80FA9"/>
    <w:rsid w:val="00BA6971"/>
    <w:rsid w:val="00BB57BD"/>
    <w:rsid w:val="00BC0F09"/>
    <w:rsid w:val="00BC1483"/>
    <w:rsid w:val="00BC55B0"/>
    <w:rsid w:val="00BF29C3"/>
    <w:rsid w:val="00C00237"/>
    <w:rsid w:val="00C00E48"/>
    <w:rsid w:val="00C0156B"/>
    <w:rsid w:val="00C2645D"/>
    <w:rsid w:val="00C33D54"/>
    <w:rsid w:val="00C343EF"/>
    <w:rsid w:val="00C35EFB"/>
    <w:rsid w:val="00C37F79"/>
    <w:rsid w:val="00C50280"/>
    <w:rsid w:val="00C50811"/>
    <w:rsid w:val="00C53085"/>
    <w:rsid w:val="00C539CA"/>
    <w:rsid w:val="00C6087E"/>
    <w:rsid w:val="00C61A30"/>
    <w:rsid w:val="00C62763"/>
    <w:rsid w:val="00C7037E"/>
    <w:rsid w:val="00C71A33"/>
    <w:rsid w:val="00C72E39"/>
    <w:rsid w:val="00C83196"/>
    <w:rsid w:val="00C92541"/>
    <w:rsid w:val="00CA28C6"/>
    <w:rsid w:val="00CB64E5"/>
    <w:rsid w:val="00CC1DB6"/>
    <w:rsid w:val="00CC3E8F"/>
    <w:rsid w:val="00CC598B"/>
    <w:rsid w:val="00CC670C"/>
    <w:rsid w:val="00CD010E"/>
    <w:rsid w:val="00CD48B8"/>
    <w:rsid w:val="00D06183"/>
    <w:rsid w:val="00D20615"/>
    <w:rsid w:val="00D2487A"/>
    <w:rsid w:val="00D34CC8"/>
    <w:rsid w:val="00D51A9F"/>
    <w:rsid w:val="00D55340"/>
    <w:rsid w:val="00D57FAE"/>
    <w:rsid w:val="00D746B8"/>
    <w:rsid w:val="00D81F63"/>
    <w:rsid w:val="00D81FA7"/>
    <w:rsid w:val="00D86C04"/>
    <w:rsid w:val="00D94171"/>
    <w:rsid w:val="00DA41E7"/>
    <w:rsid w:val="00DA7053"/>
    <w:rsid w:val="00DA780F"/>
    <w:rsid w:val="00DB1D90"/>
    <w:rsid w:val="00DB57FE"/>
    <w:rsid w:val="00DE017B"/>
    <w:rsid w:val="00DE4F54"/>
    <w:rsid w:val="00DF257A"/>
    <w:rsid w:val="00E0374C"/>
    <w:rsid w:val="00E233B3"/>
    <w:rsid w:val="00E27656"/>
    <w:rsid w:val="00E3279D"/>
    <w:rsid w:val="00E40BB7"/>
    <w:rsid w:val="00E517B1"/>
    <w:rsid w:val="00E51BE6"/>
    <w:rsid w:val="00E521C0"/>
    <w:rsid w:val="00E55BC6"/>
    <w:rsid w:val="00E706E1"/>
    <w:rsid w:val="00E74B3F"/>
    <w:rsid w:val="00E92B68"/>
    <w:rsid w:val="00EA05E1"/>
    <w:rsid w:val="00EB2EAB"/>
    <w:rsid w:val="00EC14E9"/>
    <w:rsid w:val="00EC6BAC"/>
    <w:rsid w:val="00EC71C4"/>
    <w:rsid w:val="00ED09D2"/>
    <w:rsid w:val="00ED720E"/>
    <w:rsid w:val="00EE5BEE"/>
    <w:rsid w:val="00EF7696"/>
    <w:rsid w:val="00F074B5"/>
    <w:rsid w:val="00F166E7"/>
    <w:rsid w:val="00F2556A"/>
    <w:rsid w:val="00F34A6F"/>
    <w:rsid w:val="00F3768C"/>
    <w:rsid w:val="00F405C5"/>
    <w:rsid w:val="00F511BA"/>
    <w:rsid w:val="00F57AF1"/>
    <w:rsid w:val="00F648AE"/>
    <w:rsid w:val="00F800EE"/>
    <w:rsid w:val="00F9267E"/>
    <w:rsid w:val="00F94E27"/>
    <w:rsid w:val="00F961F8"/>
    <w:rsid w:val="00FA208A"/>
    <w:rsid w:val="00FB29D1"/>
    <w:rsid w:val="00FC08D1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1578E"/>
  <w15:chartTrackingRefBased/>
  <w15:docId w15:val="{12E56ADF-C5DD-46B4-B2F1-150A9717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F36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36F1"/>
  </w:style>
  <w:style w:type="paragraph" w:styleId="Voettekst">
    <w:name w:val="footer"/>
    <w:basedOn w:val="Standaard"/>
    <w:link w:val="VoettekstChar"/>
    <w:uiPriority w:val="99"/>
    <w:unhideWhenUsed/>
    <w:rsid w:val="006F36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36F1"/>
  </w:style>
  <w:style w:type="table" w:styleId="Tabelraster">
    <w:name w:val="Table Grid"/>
    <w:basedOn w:val="Standaardtabel"/>
    <w:uiPriority w:val="39"/>
    <w:rsid w:val="00AA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6D8694FE80D4AA911D8DB12406C8C" ma:contentTypeVersion="15" ma:contentTypeDescription="Een nieuw document maken." ma:contentTypeScope="" ma:versionID="eff1aac5b8a0555235db25f96dbfd9b6">
  <xsd:schema xmlns:xsd="http://www.w3.org/2001/XMLSchema" xmlns:xs="http://www.w3.org/2001/XMLSchema" xmlns:p="http://schemas.microsoft.com/office/2006/metadata/properties" xmlns:ns2="6123ba08-0b1a-4c2a-9fb6-49ce7648bd43" xmlns:ns3="6bcebaf2-7b01-473a-98b4-23fb516d3081" targetNamespace="http://schemas.microsoft.com/office/2006/metadata/properties" ma:root="true" ma:fieldsID="f2dd3724ed2bc6d124dc6747f9b40035" ns2:_="" ns3:_="">
    <xsd:import namespace="6123ba08-0b1a-4c2a-9fb6-49ce7648bd43"/>
    <xsd:import namespace="6bcebaf2-7b01-473a-98b4-23fb516d30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ba08-0b1a-4c2a-9fb6-49ce7648b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3c05fe-f975-4986-a947-151b02fd4704}" ma:internalName="TaxCatchAll" ma:showField="CatchAllData" ma:web="6123ba08-0b1a-4c2a-9fb6-49ce7648b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ebaf2-7b01-473a-98b4-23fb516d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c3882ea4-3451-40d0-8df7-888566a04f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23ba08-0b1a-4c2a-9fb6-49ce7648bd43" xsi:nil="true"/>
    <lcf76f155ced4ddcb4097134ff3c332f xmlns="6bcebaf2-7b01-473a-98b4-23fb516d30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1D749-D8D5-46D0-8D0D-AC8976AB3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6C73C-E61B-4EDE-8AC7-13FCCA571C53}"/>
</file>

<file path=customXml/itemProps3.xml><?xml version="1.0" encoding="utf-8"?>
<ds:datastoreItem xmlns:ds="http://schemas.openxmlformats.org/officeDocument/2006/customXml" ds:itemID="{DB3B71A9-F8E1-461D-8056-647A28E63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80C3D-47BE-4791-A438-1839F6C94F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</Pages>
  <Words>475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Uithol | Veluwe Vakantieparken</dc:creator>
  <cp:keywords/>
  <dc:description/>
  <cp:lastModifiedBy>Arno Uithol | Veluwe Vakantieparken</cp:lastModifiedBy>
  <cp:revision>49</cp:revision>
  <cp:lastPrinted>2021-11-30T15:01:00Z</cp:lastPrinted>
  <dcterms:created xsi:type="dcterms:W3CDTF">2023-10-05T12:33:00Z</dcterms:created>
  <dcterms:modified xsi:type="dcterms:W3CDTF">2023-10-06T06:50:00Z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0x0101008C46D8694FE80D4AA911D8DB12406C8C</vt:lpwstr>
  </property>
</Properties>
</file>